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537" w:rsidRDefault="00381537" w:rsidP="00381537">
      <w:pPr>
        <w:tabs>
          <w:tab w:val="left" w:pos="7230"/>
          <w:tab w:val="left" w:pos="9071"/>
        </w:tabs>
        <w:suppressAutoHyphens/>
        <w:ind w:firstLine="0"/>
        <w:jc w:val="left"/>
        <w:rPr>
          <w:color w:val="000000"/>
          <w:szCs w:val="28"/>
          <w:lang w:bidi="ru-RU"/>
        </w:rPr>
      </w:pPr>
    </w:p>
    <w:p w:rsidR="00381537" w:rsidRDefault="00381537" w:rsidP="00381537">
      <w:pPr>
        <w:tabs>
          <w:tab w:val="left" w:pos="7230"/>
          <w:tab w:val="left" w:pos="9071"/>
        </w:tabs>
        <w:suppressAutoHyphens/>
        <w:ind w:firstLine="0"/>
        <w:jc w:val="left"/>
        <w:rPr>
          <w:color w:val="000000"/>
          <w:szCs w:val="28"/>
          <w:lang w:bidi="ru-RU"/>
        </w:rPr>
      </w:pPr>
      <w:r w:rsidRPr="00A346A8">
        <w:rPr>
          <w:color w:val="000000"/>
          <w:szCs w:val="28"/>
          <w:lang w:bidi="ru-RU"/>
        </w:rPr>
        <w:t xml:space="preserve">Сведения о </w:t>
      </w:r>
      <w:r>
        <w:rPr>
          <w:color w:val="000000"/>
          <w:szCs w:val="28"/>
          <w:lang w:bidi="ru-RU"/>
        </w:rPr>
        <w:t>доступной мощности</w:t>
      </w:r>
    </w:p>
    <w:p w:rsidR="00381537" w:rsidRDefault="00381537" w:rsidP="00381537">
      <w:pPr>
        <w:tabs>
          <w:tab w:val="left" w:pos="7230"/>
          <w:tab w:val="left" w:pos="9071"/>
        </w:tabs>
        <w:suppressAutoHyphens/>
        <w:jc w:val="center"/>
        <w:rPr>
          <w:color w:val="000000"/>
          <w:szCs w:val="28"/>
          <w:lang w:bidi="ru-RU"/>
        </w:rPr>
      </w:pPr>
    </w:p>
    <w:tbl>
      <w:tblPr>
        <w:tblW w:w="10065" w:type="dxa"/>
        <w:tblInd w:w="-2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3118"/>
        <w:gridCol w:w="4111"/>
        <w:gridCol w:w="2268"/>
      </w:tblGrid>
      <w:tr w:rsidR="00381537" w:rsidTr="006E289E"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1537" w:rsidRPr="00E6002B" w:rsidRDefault="00381537" w:rsidP="006E289E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6002B">
              <w:rPr>
                <w:rStyle w:val="2MicrosoftSansSerif85pt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381537" w:rsidRPr="00E6002B" w:rsidRDefault="00381537" w:rsidP="006E289E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proofErr w:type="gramStart"/>
            <w:r w:rsidRPr="00E6002B">
              <w:rPr>
                <w:rStyle w:val="28pt"/>
                <w:sz w:val="24"/>
                <w:szCs w:val="24"/>
              </w:rPr>
              <w:t>п</w:t>
            </w:r>
            <w:proofErr w:type="gramEnd"/>
            <w:r w:rsidRPr="00E6002B">
              <w:rPr>
                <w:rStyle w:val="28pt"/>
                <w:sz w:val="24"/>
                <w:szCs w:val="24"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1537" w:rsidRPr="00E6002B" w:rsidRDefault="00381537" w:rsidP="006E289E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6002B">
              <w:rPr>
                <w:rStyle w:val="28pt"/>
                <w:sz w:val="24"/>
                <w:szCs w:val="24"/>
              </w:rPr>
              <w:t xml:space="preserve">Наименование </w:t>
            </w:r>
            <w:r w:rsidRPr="0091347D">
              <w:rPr>
                <w:rStyle w:val="28pt"/>
                <w:sz w:val="24"/>
                <w:szCs w:val="24"/>
              </w:rPr>
              <w:t>гарантирующ</w:t>
            </w:r>
            <w:r>
              <w:rPr>
                <w:rStyle w:val="28pt"/>
                <w:sz w:val="24"/>
                <w:szCs w:val="24"/>
              </w:rPr>
              <w:t>ей</w:t>
            </w:r>
            <w:r w:rsidRPr="0091347D">
              <w:rPr>
                <w:rStyle w:val="28pt"/>
                <w:sz w:val="24"/>
                <w:szCs w:val="24"/>
              </w:rPr>
              <w:t xml:space="preserve"> организаци</w:t>
            </w:r>
            <w:r>
              <w:rPr>
                <w:rStyle w:val="28pt"/>
                <w:sz w:val="24"/>
                <w:szCs w:val="24"/>
              </w:rPr>
              <w:t>и</w:t>
            </w:r>
            <w:r w:rsidRPr="0091347D">
              <w:rPr>
                <w:rStyle w:val="28pt"/>
                <w:sz w:val="24"/>
                <w:szCs w:val="24"/>
              </w:rPr>
              <w:t>, и един</w:t>
            </w:r>
            <w:r>
              <w:rPr>
                <w:rStyle w:val="28pt"/>
                <w:sz w:val="24"/>
                <w:szCs w:val="24"/>
              </w:rPr>
              <w:t>ой</w:t>
            </w:r>
            <w:r w:rsidRPr="0091347D">
              <w:rPr>
                <w:rStyle w:val="28pt"/>
                <w:sz w:val="24"/>
                <w:szCs w:val="24"/>
              </w:rPr>
              <w:t xml:space="preserve"> теплоснабжающ</w:t>
            </w:r>
            <w:r>
              <w:rPr>
                <w:rStyle w:val="28pt"/>
                <w:sz w:val="24"/>
                <w:szCs w:val="24"/>
              </w:rPr>
              <w:t>ей</w:t>
            </w:r>
            <w:r w:rsidRPr="0091347D">
              <w:rPr>
                <w:rStyle w:val="28pt"/>
                <w:sz w:val="24"/>
                <w:szCs w:val="24"/>
              </w:rPr>
              <w:t xml:space="preserve"> организаци</w:t>
            </w:r>
            <w:r>
              <w:rPr>
                <w:rStyle w:val="28pt"/>
                <w:sz w:val="24"/>
                <w:szCs w:val="24"/>
              </w:rPr>
              <w:t xml:space="preserve">и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537" w:rsidRPr="00E6002B" w:rsidRDefault="00381537" w:rsidP="006E289E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rStyle w:val="28pt"/>
                <w:sz w:val="24"/>
                <w:szCs w:val="24"/>
              </w:rPr>
              <w:t>Коммунальный ресурс (тепловая энергия, горячая или холодная вода, водоотведение)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537" w:rsidRDefault="00381537" w:rsidP="006E289E">
            <w:pPr>
              <w:pStyle w:val="20"/>
              <w:shd w:val="clear" w:color="auto" w:fill="auto"/>
              <w:spacing w:before="0" w:after="0" w:line="240" w:lineRule="auto"/>
              <w:rPr>
                <w:rStyle w:val="28pt"/>
                <w:sz w:val="24"/>
                <w:szCs w:val="24"/>
              </w:rPr>
            </w:pPr>
            <w:r>
              <w:rPr>
                <w:rStyle w:val="28pt"/>
                <w:sz w:val="24"/>
                <w:szCs w:val="24"/>
              </w:rPr>
              <w:t>Доступная мощность</w:t>
            </w:r>
          </w:p>
          <w:p w:rsidR="00381537" w:rsidRPr="0094500B" w:rsidRDefault="00381537" w:rsidP="006E289E">
            <w:pPr>
              <w:pStyle w:val="20"/>
              <w:shd w:val="clear" w:color="auto" w:fill="auto"/>
              <w:spacing w:before="0" w:after="0" w:line="240" w:lineRule="auto"/>
              <w:rPr>
                <w:rStyle w:val="28pt"/>
                <w:sz w:val="24"/>
                <w:szCs w:val="24"/>
              </w:rPr>
            </w:pPr>
            <w:r>
              <w:rPr>
                <w:rStyle w:val="28pt"/>
                <w:sz w:val="24"/>
                <w:szCs w:val="24"/>
              </w:rPr>
              <w:t>(м</w:t>
            </w:r>
            <w:r>
              <w:rPr>
                <w:rStyle w:val="28pt"/>
                <w:sz w:val="24"/>
                <w:szCs w:val="24"/>
                <w:vertAlign w:val="superscript"/>
              </w:rPr>
              <w:t>3</w:t>
            </w:r>
            <w:r>
              <w:rPr>
                <w:rStyle w:val="28pt"/>
                <w:sz w:val="24"/>
                <w:szCs w:val="24"/>
              </w:rPr>
              <w:t>, Гкал/час)</w:t>
            </w:r>
          </w:p>
        </w:tc>
      </w:tr>
      <w:tr w:rsidR="00381537" w:rsidTr="006E289E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537" w:rsidRDefault="00381537" w:rsidP="006E289E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 (</w:t>
            </w:r>
            <w:r w:rsidRPr="00552303">
              <w:rPr>
                <w:sz w:val="24"/>
                <w:szCs w:val="24"/>
              </w:rPr>
              <w:t>внутригородско</w:t>
            </w:r>
            <w:r>
              <w:rPr>
                <w:sz w:val="24"/>
                <w:szCs w:val="24"/>
              </w:rPr>
              <w:t>й</w:t>
            </w:r>
            <w:r w:rsidRPr="00552303">
              <w:rPr>
                <w:sz w:val="24"/>
                <w:szCs w:val="24"/>
              </w:rPr>
              <w:t xml:space="preserve"> район или внутригородск</w:t>
            </w:r>
            <w:r>
              <w:rPr>
                <w:sz w:val="24"/>
                <w:szCs w:val="24"/>
              </w:rPr>
              <w:t>ая</w:t>
            </w:r>
            <w:r w:rsidRPr="00552303">
              <w:rPr>
                <w:sz w:val="24"/>
                <w:szCs w:val="24"/>
              </w:rPr>
              <w:t xml:space="preserve"> территори</w:t>
            </w:r>
            <w:r>
              <w:rPr>
                <w:sz w:val="24"/>
                <w:szCs w:val="24"/>
              </w:rPr>
              <w:t>я)</w:t>
            </w:r>
          </w:p>
        </w:tc>
      </w:tr>
      <w:tr w:rsidR="000F26D4" w:rsidRPr="00E6002B" w:rsidTr="002A179F">
        <w:trPr>
          <w:trHeight w:val="105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26D4" w:rsidRPr="00E6002B" w:rsidRDefault="000F26D4" w:rsidP="006E289E">
            <w:pPr>
              <w:tabs>
                <w:tab w:val="left" w:pos="548"/>
              </w:tabs>
              <w:spacing w:line="240" w:lineRule="auto"/>
              <w:ind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26D4" w:rsidRPr="002A179F" w:rsidRDefault="000F26D4" w:rsidP="006E289E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2A179F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Гарантирующая организация, оказывающая услуги водоснабжения и водоотведения</w:t>
            </w:r>
          </w:p>
          <w:p w:rsidR="000F26D4" w:rsidRPr="002A179F" w:rsidRDefault="000F26D4" w:rsidP="006E289E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A179F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 w:rsidRPr="002A179F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Среднеахтубинский</w:t>
            </w:r>
            <w:proofErr w:type="spellEnd"/>
            <w:r w:rsidRPr="002A179F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 xml:space="preserve"> водоканал»</w:t>
            </w:r>
            <w:r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. Средняя Ахтуба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26D4" w:rsidRDefault="000F26D4" w:rsidP="002A179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0F26D4" w:rsidRPr="00E6002B" w:rsidRDefault="000F26D4" w:rsidP="002A179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26D4" w:rsidRDefault="000F26D4" w:rsidP="002A179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0F26D4" w:rsidRDefault="000F26D4" w:rsidP="002A179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7 500 м3/</w:t>
            </w: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</w:p>
          <w:p w:rsidR="000F26D4" w:rsidRPr="00E6002B" w:rsidRDefault="000F26D4" w:rsidP="002A179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F26D4" w:rsidRPr="00E6002B" w:rsidTr="00E32891">
        <w:trPr>
          <w:trHeight w:val="795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26D4" w:rsidRDefault="000F26D4" w:rsidP="006E289E">
            <w:pPr>
              <w:tabs>
                <w:tab w:val="left" w:pos="548"/>
              </w:tabs>
              <w:spacing w:line="240" w:lineRule="auto"/>
              <w:ind w:righ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F26D4" w:rsidRPr="002A179F" w:rsidRDefault="000F26D4" w:rsidP="006E289E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26D4" w:rsidRDefault="000F26D4" w:rsidP="002A179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26D4" w:rsidRDefault="000F26D4" w:rsidP="002A179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 м3/сут</w:t>
            </w:r>
            <w:bookmarkStart w:id="0" w:name="_GoBack"/>
            <w:bookmarkEnd w:id="0"/>
          </w:p>
        </w:tc>
      </w:tr>
      <w:tr w:rsidR="000F26D4" w:rsidRPr="00E6002B" w:rsidTr="002A179F">
        <w:trPr>
          <w:trHeight w:val="34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6D4" w:rsidRDefault="000F26D4" w:rsidP="006E289E">
            <w:pPr>
              <w:tabs>
                <w:tab w:val="left" w:pos="548"/>
              </w:tabs>
              <w:spacing w:line="240" w:lineRule="auto"/>
              <w:ind w:righ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26D4" w:rsidRPr="002A179F" w:rsidRDefault="000F26D4" w:rsidP="006E289E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26D4" w:rsidRDefault="000F26D4" w:rsidP="00FE381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  <w:p w:rsidR="000F26D4" w:rsidRDefault="000F26D4" w:rsidP="00FE381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26D4" w:rsidRDefault="000F26D4" w:rsidP="00FE381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28 200 м3/</w:t>
            </w: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</w:p>
        </w:tc>
      </w:tr>
      <w:tr w:rsidR="000F26D4" w:rsidRPr="00E6002B" w:rsidTr="000F26D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6D4" w:rsidRPr="00E6002B" w:rsidRDefault="000F26D4" w:rsidP="006E289E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26D4" w:rsidRPr="002A179F" w:rsidRDefault="000F26D4" w:rsidP="006E289E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2A179F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</w:t>
            </w:r>
            <w:r w:rsidRPr="002A179F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0F26D4" w:rsidRPr="00E6002B" w:rsidRDefault="000F26D4" w:rsidP="006E289E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2A179F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 w:rsidRPr="002A179F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Среднеахтубинские</w:t>
            </w:r>
            <w:proofErr w:type="spellEnd"/>
            <w:r w:rsidRPr="002A179F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 xml:space="preserve"> Тепловые сети» городского поселения </w:t>
            </w:r>
            <w:proofErr w:type="spellStart"/>
            <w:r w:rsidRPr="002A179F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2A179F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. Средняя Ахтуба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6D4" w:rsidRDefault="000F26D4" w:rsidP="000F26D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Тепловая мощность</w:t>
            </w:r>
          </w:p>
          <w:p w:rsidR="000F26D4" w:rsidRDefault="000F26D4" w:rsidP="000F26D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Котельная №4</w:t>
            </w:r>
          </w:p>
          <w:p w:rsidR="000F26D4" w:rsidRDefault="000F26D4" w:rsidP="000F26D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Котельная №5</w:t>
            </w:r>
          </w:p>
          <w:p w:rsidR="000F26D4" w:rsidRPr="00E6002B" w:rsidRDefault="000F26D4" w:rsidP="000F26D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Котельная №6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6D4" w:rsidRDefault="000F26D4" w:rsidP="000F26D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15,71</w:t>
            </w:r>
          </w:p>
          <w:p w:rsidR="000F26D4" w:rsidRDefault="000F26D4" w:rsidP="000F26D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4,79</w:t>
            </w:r>
          </w:p>
          <w:p w:rsidR="000F26D4" w:rsidRDefault="000F26D4" w:rsidP="000F26D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0,44</w:t>
            </w:r>
          </w:p>
          <w:p w:rsidR="000F26D4" w:rsidRPr="00E6002B" w:rsidRDefault="000F26D4" w:rsidP="000F26D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 значение -6,98</w:t>
            </w:r>
          </w:p>
        </w:tc>
      </w:tr>
    </w:tbl>
    <w:p w:rsidR="00381537" w:rsidRDefault="00381537" w:rsidP="00381537">
      <w:pPr>
        <w:tabs>
          <w:tab w:val="left" w:pos="7230"/>
          <w:tab w:val="left" w:pos="9071"/>
        </w:tabs>
        <w:suppressAutoHyphens/>
        <w:jc w:val="center"/>
        <w:rPr>
          <w:color w:val="000000"/>
          <w:szCs w:val="28"/>
          <w:lang w:bidi="ru-RU"/>
        </w:rPr>
      </w:pPr>
    </w:p>
    <w:p w:rsidR="000100DC" w:rsidRDefault="000100DC"/>
    <w:sectPr w:rsidR="00010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537"/>
    <w:rsid w:val="000100DC"/>
    <w:rsid w:val="000F26D4"/>
    <w:rsid w:val="002A179F"/>
    <w:rsid w:val="0038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37"/>
    <w:pPr>
      <w:spacing w:after="0" w:line="240" w:lineRule="exact"/>
      <w:ind w:right="284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81537"/>
    <w:rPr>
      <w:sz w:val="28"/>
      <w:szCs w:val="28"/>
      <w:shd w:val="clear" w:color="auto" w:fill="FFFFFF"/>
    </w:rPr>
  </w:style>
  <w:style w:type="character" w:customStyle="1" w:styleId="2MicrosoftSansSerif85pt">
    <w:name w:val="Основной текст (2) + Microsoft Sans Serif;8;5 pt;Курсив"/>
    <w:basedOn w:val="2"/>
    <w:rsid w:val="00381537"/>
    <w:rPr>
      <w:rFonts w:ascii="Microsoft Sans Serif" w:eastAsia="Microsoft Sans Serif" w:hAnsi="Microsoft Sans Serif" w:cs="Microsoft Sans Serif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basedOn w:val="2"/>
    <w:rsid w:val="00381537"/>
    <w:rPr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81537"/>
    <w:pPr>
      <w:widowControl w:val="0"/>
      <w:shd w:val="clear" w:color="auto" w:fill="FFFFFF"/>
      <w:spacing w:before="1020" w:after="420" w:line="0" w:lineRule="atLeast"/>
      <w:ind w:right="0" w:firstLine="0"/>
      <w:jc w:val="center"/>
    </w:pPr>
    <w:rPr>
      <w:rFonts w:asciiTheme="minorHAnsi" w:eastAsiaTheme="minorHAnsi" w:hAnsiTheme="minorHAnsi" w:cstheme="minorBidi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37"/>
    <w:pPr>
      <w:spacing w:after="0" w:line="240" w:lineRule="exact"/>
      <w:ind w:right="284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81537"/>
    <w:rPr>
      <w:sz w:val="28"/>
      <w:szCs w:val="28"/>
      <w:shd w:val="clear" w:color="auto" w:fill="FFFFFF"/>
    </w:rPr>
  </w:style>
  <w:style w:type="character" w:customStyle="1" w:styleId="2MicrosoftSansSerif85pt">
    <w:name w:val="Основной текст (2) + Microsoft Sans Serif;8;5 pt;Курсив"/>
    <w:basedOn w:val="2"/>
    <w:rsid w:val="00381537"/>
    <w:rPr>
      <w:rFonts w:ascii="Microsoft Sans Serif" w:eastAsia="Microsoft Sans Serif" w:hAnsi="Microsoft Sans Serif" w:cs="Microsoft Sans Serif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basedOn w:val="2"/>
    <w:rsid w:val="00381537"/>
    <w:rPr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81537"/>
    <w:pPr>
      <w:widowControl w:val="0"/>
      <w:shd w:val="clear" w:color="auto" w:fill="FFFFFF"/>
      <w:spacing w:before="1020" w:after="420" w:line="0" w:lineRule="atLeast"/>
      <w:ind w:right="0" w:firstLine="0"/>
      <w:jc w:val="center"/>
    </w:pPr>
    <w:rPr>
      <w:rFonts w:asciiTheme="minorHAnsi" w:eastAsiaTheme="minorHAnsi" w:hAnsiTheme="minorHAnsi" w:cstheme="minorBidi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User_VS</dc:creator>
  <cp:lastModifiedBy>User_VS</cp:lastModifiedBy>
  <cp:revision>2</cp:revision>
  <dcterms:created xsi:type="dcterms:W3CDTF">2017-08-16T11:37:00Z</dcterms:created>
  <dcterms:modified xsi:type="dcterms:W3CDTF">2017-08-16T12:18:00Z</dcterms:modified>
</cp:coreProperties>
</file>